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873" w:rsidRPr="003A2626" w:rsidRDefault="001147CA">
      <w:pPr>
        <w:rPr>
          <w:b/>
          <w:sz w:val="52"/>
          <w:szCs w:val="52"/>
        </w:rPr>
      </w:pPr>
      <w:r w:rsidRPr="003A2626">
        <w:rPr>
          <w:b/>
          <w:sz w:val="52"/>
          <w:szCs w:val="52"/>
        </w:rPr>
        <w:t xml:space="preserve">HTML Review Questions Lesson </w:t>
      </w:r>
      <w:r w:rsidR="00D43E37">
        <w:rPr>
          <w:b/>
          <w:sz w:val="52"/>
          <w:szCs w:val="52"/>
        </w:rPr>
        <w:t>10</w:t>
      </w:r>
    </w:p>
    <w:p w:rsidR="00F00FAD" w:rsidRDefault="001147CA" w:rsidP="00D43E3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D43E37">
        <w:rPr>
          <w:sz w:val="44"/>
          <w:szCs w:val="44"/>
        </w:rPr>
        <w:t>What does the &lt;address&gt; tag do?</w:t>
      </w:r>
    </w:p>
    <w:p w:rsidR="00D43E37" w:rsidRDefault="00D43E37" w:rsidP="00D43E3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Does an &lt;address&gt; tag have to be at the bottom of your web page?  Why or why not?</w:t>
      </w:r>
    </w:p>
    <w:p w:rsidR="00D43E37" w:rsidRDefault="00D43E37" w:rsidP="00D43E3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How do you create a tag that will e-mail to you?</w:t>
      </w:r>
    </w:p>
    <w:p w:rsidR="00D43E37" w:rsidRDefault="00D43E37" w:rsidP="00D43E3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What does the &lt;</w:t>
      </w:r>
      <w:proofErr w:type="spellStart"/>
      <w:r>
        <w:rPr>
          <w:sz w:val="44"/>
          <w:szCs w:val="44"/>
        </w:rPr>
        <w:t>blockquote</w:t>
      </w:r>
      <w:proofErr w:type="spellEnd"/>
      <w:r>
        <w:rPr>
          <w:sz w:val="44"/>
          <w:szCs w:val="44"/>
        </w:rPr>
        <w:t>&gt; tag do?</w:t>
      </w:r>
    </w:p>
    <w:p w:rsidR="00D43E37" w:rsidRDefault="00D43E37" w:rsidP="00D43E3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Do you need a &lt;p&gt; tag before a </w:t>
      </w:r>
      <w:proofErr w:type="spellStart"/>
      <w:r>
        <w:rPr>
          <w:sz w:val="44"/>
          <w:szCs w:val="44"/>
        </w:rPr>
        <w:t>blockquote</w:t>
      </w:r>
      <w:proofErr w:type="spellEnd"/>
      <w:r>
        <w:rPr>
          <w:sz w:val="44"/>
          <w:szCs w:val="44"/>
        </w:rPr>
        <w:t>? Why?</w:t>
      </w:r>
    </w:p>
    <w:p w:rsidR="0028282B" w:rsidRDefault="0028282B" w:rsidP="00D43E3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What are some advantages of short, multiple web pages over a single, long web page?</w:t>
      </w:r>
    </w:p>
    <w:p w:rsidR="0028282B" w:rsidRPr="001147CA" w:rsidRDefault="0028282B" w:rsidP="00D43E3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What navigational features did we add to the volcano site in this lesson?</w:t>
      </w:r>
      <w:bookmarkStart w:id="0" w:name="_GoBack"/>
      <w:bookmarkEnd w:id="0"/>
    </w:p>
    <w:sectPr w:rsidR="0028282B" w:rsidRPr="00114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E733C"/>
    <w:multiLevelType w:val="hybridMultilevel"/>
    <w:tmpl w:val="7E4C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CA"/>
    <w:rsid w:val="000461EA"/>
    <w:rsid w:val="00113ACD"/>
    <w:rsid w:val="001147CA"/>
    <w:rsid w:val="0028282B"/>
    <w:rsid w:val="003A2626"/>
    <w:rsid w:val="003A2931"/>
    <w:rsid w:val="0041791A"/>
    <w:rsid w:val="004907BA"/>
    <w:rsid w:val="007B2E58"/>
    <w:rsid w:val="00800BCA"/>
    <w:rsid w:val="00930B0F"/>
    <w:rsid w:val="009377C6"/>
    <w:rsid w:val="00950519"/>
    <w:rsid w:val="009D1EC6"/>
    <w:rsid w:val="00C82DDE"/>
    <w:rsid w:val="00C90640"/>
    <w:rsid w:val="00D43E37"/>
    <w:rsid w:val="00E91D54"/>
    <w:rsid w:val="00F0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837FC"/>
  <w15:docId w15:val="{9E3987AF-853C-4371-ADE1-7581079E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Einerson</dc:creator>
  <cp:keywords/>
  <dc:description/>
  <cp:lastModifiedBy>Jill Einerson</cp:lastModifiedBy>
  <cp:revision>3</cp:revision>
  <cp:lastPrinted>2016-02-08T19:53:00Z</cp:lastPrinted>
  <dcterms:created xsi:type="dcterms:W3CDTF">2016-02-21T05:21:00Z</dcterms:created>
  <dcterms:modified xsi:type="dcterms:W3CDTF">2016-02-23T22:30:00Z</dcterms:modified>
</cp:coreProperties>
</file>