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4FB" w:rsidRPr="00AF727D" w:rsidRDefault="008304FB" w:rsidP="00F37A74">
      <w:pPr>
        <w:rPr>
          <w:i/>
          <w:sz w:val="48"/>
          <w:szCs w:val="48"/>
        </w:rPr>
      </w:pPr>
      <w:r w:rsidRPr="00AF727D">
        <w:rPr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847724</wp:posOffset>
                </wp:positionV>
                <wp:extent cx="614362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8AA14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6.75pt" to="485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" strokecolor="#1c1a10 [334]" strokeweight="4.5pt"/>
            </w:pict>
          </mc:Fallback>
        </mc:AlternateContent>
      </w:r>
      <w:r w:rsidRPr="00AF727D">
        <w:rPr>
          <w:i/>
          <w:sz w:val="48"/>
          <w:szCs w:val="48"/>
        </w:rPr>
        <w:t>Word Lessons 1-4</w:t>
      </w:r>
      <w:r w:rsidRPr="00AF727D">
        <w:rPr>
          <w:i/>
          <w:sz w:val="48"/>
          <w:szCs w:val="48"/>
        </w:rPr>
        <w:br/>
        <w:t>Partner Review Activity</w:t>
      </w:r>
    </w:p>
    <w:p w:rsidR="008304FB" w:rsidRDefault="008304FB" w:rsidP="00F37A74">
      <w:r>
        <w:rPr>
          <w:b/>
          <w:i/>
        </w:rPr>
        <w:t>Instructions:</w:t>
      </w:r>
      <w:r>
        <w:t xml:space="preserve">  Divide class into partners or small groups.   According to your teacher’s instructions, review the following items:</w:t>
      </w:r>
    </w:p>
    <w:p w:rsidR="008304FB" w:rsidRDefault="008304FB" w:rsidP="008304FB">
      <w:pPr>
        <w:pStyle w:val="ListParagraph"/>
        <w:numPr>
          <w:ilvl w:val="0"/>
          <w:numId w:val="2"/>
        </w:numPr>
      </w:pPr>
      <w:r>
        <w:t xml:space="preserve"> List ways you can access the following features.   Remember there is often more than one way to do something in Word such as keyboard shortcuts, shortcut menus, dialog boxes, etc.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Special characters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Symbols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Multi-level lists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Margins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Tabs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Save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Print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New Blank Document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Undo/Redo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Thesaurus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Spell/Grammar check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Borders and shading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Alignments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Indents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New line command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Format painter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Repeat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Fonts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Center a document vertically on the page</w:t>
      </w:r>
    </w:p>
    <w:p w:rsidR="00D61CB0" w:rsidRDefault="00D61CB0" w:rsidP="008304FB">
      <w:pPr>
        <w:pStyle w:val="ListParagraph"/>
        <w:numPr>
          <w:ilvl w:val="1"/>
          <w:numId w:val="2"/>
        </w:numPr>
      </w:pPr>
      <w:r>
        <w:t>Center a line horizontally on the page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Bullets and numbers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Bold, italicize, and underline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Line spacing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Spacing before and after a paragraph</w:t>
      </w:r>
    </w:p>
    <w:p w:rsidR="001F3499" w:rsidRDefault="008304FB" w:rsidP="001F3499">
      <w:pPr>
        <w:pStyle w:val="ListParagraph"/>
        <w:numPr>
          <w:ilvl w:val="1"/>
          <w:numId w:val="2"/>
        </w:numPr>
      </w:pPr>
      <w:r>
        <w:t>Quick styles</w:t>
      </w:r>
    </w:p>
    <w:p w:rsidR="008304FB" w:rsidRDefault="008304FB" w:rsidP="008304FB">
      <w:pPr>
        <w:pStyle w:val="ListParagraph"/>
        <w:numPr>
          <w:ilvl w:val="1"/>
          <w:numId w:val="2"/>
        </w:numPr>
      </w:pPr>
      <w:r>
        <w:t>Themes</w:t>
      </w:r>
    </w:p>
    <w:p w:rsidR="001F3499" w:rsidRDefault="001F3499" w:rsidP="001F3499">
      <w:pPr>
        <w:pStyle w:val="ListParagraph"/>
        <w:ind w:left="1440"/>
      </w:pPr>
    </w:p>
    <w:p w:rsidR="001F3499" w:rsidRDefault="00D61CB0" w:rsidP="001F3499">
      <w:pPr>
        <w:pStyle w:val="ListParagraph"/>
        <w:numPr>
          <w:ilvl w:val="0"/>
          <w:numId w:val="2"/>
        </w:numPr>
      </w:pPr>
      <w:r>
        <w:t>What are the defaults for the following: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t>Margins</w:t>
      </w:r>
    </w:p>
    <w:p w:rsidR="00D61CB0" w:rsidRDefault="00D61CB0" w:rsidP="00D61CB0">
      <w:pPr>
        <w:pStyle w:val="ListParagraph"/>
        <w:numPr>
          <w:ilvl w:val="2"/>
          <w:numId w:val="2"/>
        </w:numPr>
      </w:pPr>
      <w:r>
        <w:t>Top</w:t>
      </w:r>
    </w:p>
    <w:p w:rsidR="00D61CB0" w:rsidRDefault="00D61CB0" w:rsidP="00D61CB0">
      <w:pPr>
        <w:pStyle w:val="ListParagraph"/>
        <w:numPr>
          <w:ilvl w:val="2"/>
          <w:numId w:val="2"/>
        </w:numPr>
      </w:pPr>
      <w:r>
        <w:t>Bottom</w:t>
      </w:r>
    </w:p>
    <w:p w:rsidR="00D61CB0" w:rsidRDefault="00D61CB0" w:rsidP="00D61CB0">
      <w:pPr>
        <w:pStyle w:val="ListParagraph"/>
        <w:numPr>
          <w:ilvl w:val="2"/>
          <w:numId w:val="2"/>
        </w:numPr>
      </w:pPr>
      <w:r>
        <w:t>Left</w:t>
      </w:r>
    </w:p>
    <w:p w:rsidR="00D61CB0" w:rsidRDefault="00D61CB0" w:rsidP="00D61CB0">
      <w:pPr>
        <w:pStyle w:val="ListParagraph"/>
        <w:numPr>
          <w:ilvl w:val="2"/>
          <w:numId w:val="2"/>
        </w:numPr>
      </w:pPr>
      <w:r>
        <w:t>Right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lastRenderedPageBreak/>
        <w:t>Line spacing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t>Spacing before and after a paragraph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t>Style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t>Tabs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t>Alignment</w:t>
      </w:r>
    </w:p>
    <w:p w:rsidR="00D61CB0" w:rsidRDefault="00D61CB0" w:rsidP="00D61CB0">
      <w:pPr>
        <w:pStyle w:val="ListParagraph"/>
        <w:numPr>
          <w:ilvl w:val="1"/>
          <w:numId w:val="2"/>
        </w:numPr>
      </w:pPr>
      <w:r>
        <w:t>Fonts</w:t>
      </w:r>
      <w:r>
        <w:br/>
      </w:r>
    </w:p>
    <w:p w:rsidR="00AE3305" w:rsidRDefault="00F37A74" w:rsidP="00D61CB0">
      <w:pPr>
        <w:pStyle w:val="ListParagraph"/>
        <w:numPr>
          <w:ilvl w:val="0"/>
          <w:numId w:val="1"/>
        </w:numPr>
      </w:pPr>
      <w:r>
        <w:t>What is a synonym and antonym?</w:t>
      </w:r>
    </w:p>
    <w:p w:rsidR="00D61CB0" w:rsidRDefault="00D61CB0" w:rsidP="00D61CB0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What is the difference between Repeat and Format Painter?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 xml:space="preserve">What does a wavy red line </w:t>
      </w:r>
      <w:r w:rsidR="00D61CB0">
        <w:t>mean under a word?  A wavy blue</w:t>
      </w:r>
      <w:r>
        <w:t xml:space="preserve"> line?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What is word wrap?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List the ways you can select: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A paragraph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A word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The entire page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The entire document</w:t>
      </w:r>
    </w:p>
    <w:p w:rsidR="00F37A74" w:rsidRDefault="00F37A74" w:rsidP="00F37A74">
      <w:pPr>
        <w:pStyle w:val="ListParagraph"/>
        <w:ind w:left="1440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Explain the three elements of a font: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Font face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Font size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Font style</w:t>
      </w:r>
    </w:p>
    <w:p w:rsidR="00D61CB0" w:rsidRDefault="00D61CB0" w:rsidP="00D61CB0">
      <w:pPr>
        <w:pStyle w:val="ListParagraph"/>
        <w:ind w:left="1440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How do you change your indents or your margins using the ruler?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How do you place a border around a paragraph?  A page?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Describe the following alignments: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Center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Left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 xml:space="preserve">Right 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Justify</w:t>
      </w:r>
    </w:p>
    <w:p w:rsidR="00F37A74" w:rsidRDefault="00F37A74" w:rsidP="00F37A74">
      <w:pPr>
        <w:pStyle w:val="ListParagraph"/>
        <w:ind w:left="1440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Describe how the following indents appear on your page?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Left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Left and Right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Hanging</w:t>
      </w:r>
    </w:p>
    <w:p w:rsidR="00F37A74" w:rsidRDefault="00F37A74" w:rsidP="00F37A74">
      <w:pPr>
        <w:pStyle w:val="ListParagraph"/>
        <w:numPr>
          <w:ilvl w:val="1"/>
          <w:numId w:val="1"/>
        </w:numPr>
      </w:pPr>
      <w:r>
        <w:t>First line indent</w:t>
      </w:r>
    </w:p>
    <w:p w:rsidR="00F94824" w:rsidRDefault="00F94824" w:rsidP="00F94824">
      <w:pPr>
        <w:pStyle w:val="ListParagraph"/>
      </w:pPr>
    </w:p>
    <w:p w:rsidR="00F37A74" w:rsidRDefault="00F94824" w:rsidP="00F37A74">
      <w:pPr>
        <w:pStyle w:val="ListParagraph"/>
        <w:numPr>
          <w:ilvl w:val="0"/>
          <w:numId w:val="1"/>
        </w:numPr>
      </w:pPr>
      <w:r>
        <w:lastRenderedPageBreak/>
        <w:t>What is a template?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How do you access the template feature in Word?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What is the difference between a block and modified block style letter?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>What is the difference between open and mixed punctuation in a letter?</w:t>
      </w:r>
    </w:p>
    <w:p w:rsidR="00F37A74" w:rsidRDefault="00F37A74" w:rsidP="00F37A74">
      <w:pPr>
        <w:pStyle w:val="ListParagraph"/>
      </w:pPr>
    </w:p>
    <w:p w:rsidR="00F37A74" w:rsidRDefault="00F37A74" w:rsidP="00F37A74">
      <w:pPr>
        <w:pStyle w:val="ListParagraph"/>
        <w:numPr>
          <w:ilvl w:val="0"/>
          <w:numId w:val="1"/>
        </w:numPr>
      </w:pPr>
      <w:r>
        <w:t xml:space="preserve">Draw a </w:t>
      </w:r>
      <w:r w:rsidR="00F94824">
        <w:t>sketch of</w:t>
      </w:r>
      <w:r>
        <w:t xml:space="preserve"> the letter parts and spacing between letter parts for a block style letter with open punctuation.</w:t>
      </w:r>
    </w:p>
    <w:p w:rsidR="00F94824" w:rsidRDefault="00F94824" w:rsidP="00F94824">
      <w:pPr>
        <w:pStyle w:val="ListParagraph"/>
      </w:pPr>
    </w:p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/>
    <w:p w:rsidR="00F94824" w:rsidRDefault="00F94824" w:rsidP="00F94824">
      <w:pPr>
        <w:pStyle w:val="ListParagraph"/>
        <w:numPr>
          <w:ilvl w:val="0"/>
          <w:numId w:val="1"/>
        </w:numPr>
      </w:pPr>
      <w:r>
        <w:t>Locate on the Word screen the following parts: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Title bar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Quick Access Toolbar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Backstage View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Ribbon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An example of a Group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An example of a Dialog Box Launcher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Ruler Bars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Status Bar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Mini Toolbar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View Buttons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Zoom Settings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New Document icon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Undo/Redo</w:t>
      </w:r>
    </w:p>
    <w:p w:rsidR="00F94824" w:rsidRDefault="00F94824" w:rsidP="00F94824">
      <w:pPr>
        <w:pStyle w:val="ListParagraph"/>
        <w:numPr>
          <w:ilvl w:val="1"/>
          <w:numId w:val="1"/>
        </w:numPr>
      </w:pPr>
      <w:r>
        <w:t>Insertion Point</w:t>
      </w:r>
    </w:p>
    <w:p w:rsidR="00F37A74" w:rsidRDefault="00F94824" w:rsidP="00F72934">
      <w:pPr>
        <w:pStyle w:val="ListParagraph"/>
        <w:numPr>
          <w:ilvl w:val="1"/>
          <w:numId w:val="1"/>
        </w:numPr>
      </w:pPr>
      <w:r>
        <w:t>I Beam</w:t>
      </w:r>
    </w:p>
    <w:p w:rsidR="00F37A74" w:rsidRDefault="003835AA" w:rsidP="003835AA">
      <w:pPr>
        <w:pStyle w:val="ListParagraph"/>
        <w:numPr>
          <w:ilvl w:val="0"/>
          <w:numId w:val="1"/>
        </w:numPr>
      </w:pPr>
      <w:r>
        <w:lastRenderedPageBreak/>
        <w:t xml:space="preserve"> What are the keyboard shortcuts for the following: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Select all text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Copy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Paste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Spell check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Hanging indent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Left indent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Center horizontally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Left align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Right align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Justify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Save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Bold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Italicize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Underline</w:t>
      </w:r>
    </w:p>
    <w:p w:rsidR="003835AA" w:rsidRDefault="003835AA" w:rsidP="003835AA">
      <w:pPr>
        <w:pStyle w:val="ListParagraph"/>
        <w:numPr>
          <w:ilvl w:val="1"/>
          <w:numId w:val="1"/>
        </w:numPr>
      </w:pPr>
      <w:r>
        <w:t>Print</w:t>
      </w:r>
    </w:p>
    <w:sectPr w:rsidR="003835AA" w:rsidSect="00D61CB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14B"/>
    <w:multiLevelType w:val="hybridMultilevel"/>
    <w:tmpl w:val="2B9C8BE0"/>
    <w:lvl w:ilvl="0" w:tplc="F2CE5B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013"/>
    <w:multiLevelType w:val="hybridMultilevel"/>
    <w:tmpl w:val="3C6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4"/>
    <w:rsid w:val="001F3499"/>
    <w:rsid w:val="003835AA"/>
    <w:rsid w:val="00491057"/>
    <w:rsid w:val="006A7B19"/>
    <w:rsid w:val="00733A62"/>
    <w:rsid w:val="008304FB"/>
    <w:rsid w:val="00A17FED"/>
    <w:rsid w:val="00AE3305"/>
    <w:rsid w:val="00AF727D"/>
    <w:rsid w:val="00B12EE2"/>
    <w:rsid w:val="00D61CB0"/>
    <w:rsid w:val="00F37A74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 </cp:lastModifiedBy>
  <cp:revision>2</cp:revision>
  <cp:lastPrinted>2013-09-27T18:58:00Z</cp:lastPrinted>
  <dcterms:created xsi:type="dcterms:W3CDTF">2015-10-08T22:27:00Z</dcterms:created>
  <dcterms:modified xsi:type="dcterms:W3CDTF">2015-10-08T22:27:00Z</dcterms:modified>
</cp:coreProperties>
</file>